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557092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B</w:t>
      </w:r>
      <w:r w:rsidR="009072B8">
        <w:rPr>
          <w:rFonts w:asciiTheme="minorHAnsi" w:hAnsiTheme="minorHAnsi" w:cs="Arial"/>
          <w:b/>
          <w:sz w:val="28"/>
          <w:szCs w:val="28"/>
        </w:rPr>
        <w:t>3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  <w:gridCol w:w="7827"/>
      </w:tblGrid>
      <w:tr w:rsidR="00AD428A" w:rsidRPr="00557092" w:rsidTr="00AD428A">
        <w:trPr>
          <w:trHeight w:val="97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AD428A" w:rsidRPr="00557092" w:rsidRDefault="00AD428A">
            <w:pPr>
              <w:spacing w:after="200" w:line="320" w:lineRule="exact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  <w:r w:rsidRPr="00557092">
              <w:rPr>
                <w:rFonts w:asciiTheme="minorHAnsi" w:hAnsiTheme="minorHAnsi"/>
                <w:b/>
                <w:bCs/>
                <w:sz w:val="28"/>
                <w:szCs w:val="28"/>
              </w:rPr>
              <w:t>GARA A PROCEDURA APERTA</w:t>
            </w:r>
          </w:p>
        </w:tc>
        <w:tc>
          <w:tcPr>
            <w:tcW w:w="7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428A" w:rsidRPr="00557092" w:rsidRDefault="0044437A" w:rsidP="00557092">
            <w:pPr>
              <w:spacing w:after="120"/>
              <w:rPr>
                <w:rFonts w:asciiTheme="minorHAnsi" w:hAnsiTheme="minorHAnsi" w:cs="Calibr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SUA VE PER CONTO DEL COMUNE </w:t>
            </w:r>
            <w:proofErr w:type="spellStart"/>
            <w:r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>DI</w:t>
            </w:r>
            <w:proofErr w:type="spellEnd"/>
            <w:r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 SPINEA. </w:t>
            </w:r>
            <w:r>
              <w:rPr>
                <w:rFonts w:asciiTheme="minorHAnsi" w:hAnsiTheme="minorHAnsi" w:cs="Calibri"/>
                <w:b/>
                <w:sz w:val="28"/>
                <w:szCs w:val="28"/>
              </w:rPr>
              <w:t xml:space="preserve">GARA EUROPEA A PROCEDURA APERTA PER L’APPALTO DEI SERVIZI ASSICURATIVI DEL COMUNE </w:t>
            </w:r>
            <w:proofErr w:type="spellStart"/>
            <w:r>
              <w:rPr>
                <w:rFonts w:asciiTheme="minorHAnsi" w:hAnsiTheme="minorHAnsi" w:cs="Calibri"/>
                <w:b/>
                <w:sz w:val="28"/>
                <w:szCs w:val="28"/>
              </w:rPr>
              <w:t>DI</w:t>
            </w:r>
            <w:proofErr w:type="spellEnd"/>
            <w:r>
              <w:rPr>
                <w:rFonts w:asciiTheme="minorHAnsi" w:hAnsiTheme="minorHAnsi" w:cs="Calibri"/>
                <w:b/>
                <w:sz w:val="28"/>
                <w:szCs w:val="28"/>
              </w:rPr>
              <w:t xml:space="preserve"> SPINEA VE, PERIODO 1/7/2018-30/6/2023.</w:t>
            </w:r>
          </w:p>
        </w:tc>
      </w:tr>
    </w:tbl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9979D1" w:rsidRDefault="009979D1" w:rsidP="00164A46">
      <w:pPr>
        <w:spacing w:line="320" w:lineRule="exact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B70F6" w:rsidRPr="009979D1" w:rsidRDefault="00BB70F6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979D1" w:rsidRPr="00164A46" w:rsidRDefault="0030232B" w:rsidP="00164A46">
      <w:pPr>
        <w:ind w:firstLine="1"/>
        <w:jc w:val="center"/>
        <w:rPr>
          <w:rFonts w:asciiTheme="minorHAnsi" w:hAnsiTheme="minorHAnsi"/>
          <w:b/>
          <w:sz w:val="28"/>
          <w:szCs w:val="28"/>
        </w:rPr>
      </w:pPr>
      <w:r w:rsidRPr="00164A46">
        <w:rPr>
          <w:rFonts w:ascii="Calibri" w:hAnsi="Calibri"/>
          <w:b/>
          <w:sz w:val="28"/>
          <w:szCs w:val="28"/>
        </w:rPr>
        <w:t xml:space="preserve">SCHEDA </w:t>
      </w:r>
      <w:r w:rsidR="004F601F">
        <w:rPr>
          <w:rFonts w:ascii="Calibri" w:hAnsi="Calibri"/>
          <w:b/>
          <w:sz w:val="28"/>
          <w:szCs w:val="28"/>
        </w:rPr>
        <w:t xml:space="preserve">OFFERTA 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LOTTO </w:t>
      </w:r>
      <w:r w:rsidR="009072B8">
        <w:rPr>
          <w:rFonts w:asciiTheme="minorHAnsi" w:hAnsiTheme="minorHAnsi"/>
          <w:b/>
          <w:sz w:val="28"/>
          <w:szCs w:val="28"/>
        </w:rPr>
        <w:t>3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 – </w:t>
      </w:r>
      <w:r w:rsidR="009072B8">
        <w:rPr>
          <w:rFonts w:asciiTheme="minorHAnsi" w:hAnsiTheme="minorHAnsi"/>
          <w:b/>
          <w:sz w:val="28"/>
          <w:szCs w:val="28"/>
        </w:rPr>
        <w:t>INFORTUNI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DI PRESENTARE </w:t>
      </w:r>
      <w:r w:rsidR="007D0CC3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</w:t>
      </w:r>
      <w:r w:rsidR="00593557">
        <w:rPr>
          <w:rFonts w:asciiTheme="minorHAnsi" w:hAnsiTheme="minorHAnsi" w:cs="Arial"/>
          <w:b/>
          <w:sz w:val="24"/>
          <w:szCs w:val="24"/>
        </w:rPr>
        <w:t xml:space="preserve"> per una quota di ritenzione del rischi pari al 100%</w:t>
      </w:r>
      <w:r w:rsidRPr="00654122">
        <w:rPr>
          <w:rFonts w:asciiTheme="minorHAnsi" w:hAnsiTheme="minorHAnsi" w:cs="Arial"/>
          <w:b/>
          <w:sz w:val="24"/>
          <w:szCs w:val="24"/>
        </w:rPr>
        <w:t>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4"/>
          <w:szCs w:val="24"/>
        </w:rPr>
        <w:t>ALTRO…………………………………………….</w:t>
      </w:r>
    </w:p>
    <w:p w:rsidR="005A786C" w:rsidRPr="005A786C" w:rsidRDefault="005A786C" w:rsidP="005A786C">
      <w:pPr>
        <w:pStyle w:val="Paragrafoelenco"/>
        <w:ind w:left="360"/>
        <w:rPr>
          <w:sz w:val="24"/>
          <w:szCs w:val="24"/>
        </w:rPr>
      </w:pPr>
      <w:r w:rsidRPr="005A786C">
        <w:rPr>
          <w:rFonts w:ascii="Calibri" w:hAnsi="Calibri"/>
          <w:b/>
          <w:sz w:val="24"/>
          <w:szCs w:val="24"/>
        </w:rPr>
        <w:lastRenderedPageBreak/>
        <w:t>Con le seguenti Società Assicuratrici e con le quote % rispettivamente indicate:</w:t>
      </w:r>
      <w:r w:rsidRPr="005A786C">
        <w:rPr>
          <w:sz w:val="24"/>
          <w:szCs w:val="24"/>
        </w:rPr>
        <w:t xml:space="preserve"> </w:t>
      </w:r>
    </w:p>
    <w:p w:rsidR="000A1D04" w:rsidRPr="005A786C" w:rsidRDefault="000A1D04" w:rsidP="000A1D04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7"/>
        <w:gridCol w:w="2577"/>
        <w:gridCol w:w="2656"/>
      </w:tblGrid>
      <w:tr w:rsidR="00681416" w:rsidRPr="004A2118" w:rsidTr="00681416">
        <w:tc>
          <w:tcPr>
            <w:tcW w:w="3117" w:type="dxa"/>
          </w:tcPr>
          <w:p w:rsidR="00681416" w:rsidRPr="004A2118" w:rsidRDefault="00681416" w:rsidP="002F2045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681416" w:rsidRPr="004A2118" w:rsidRDefault="00681416" w:rsidP="002F20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81416" w:rsidRPr="004A2118" w:rsidRDefault="00681416" w:rsidP="002F20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Denominazione Società</w:t>
            </w:r>
          </w:p>
        </w:tc>
        <w:tc>
          <w:tcPr>
            <w:tcW w:w="2656" w:type="dxa"/>
          </w:tcPr>
          <w:p w:rsidR="00681416" w:rsidRPr="004A2118" w:rsidRDefault="00681416" w:rsidP="002F204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81416" w:rsidRPr="004A2118" w:rsidRDefault="00681416" w:rsidP="002F20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 xml:space="preserve"> Percentuale di ritenzione (%)</w:t>
            </w:r>
          </w:p>
        </w:tc>
      </w:tr>
      <w:tr w:rsidR="00681416" w:rsidRPr="004A2118" w:rsidTr="00681416">
        <w:tc>
          <w:tcPr>
            <w:tcW w:w="3117" w:type="dxa"/>
          </w:tcPr>
          <w:p w:rsidR="00681416" w:rsidRPr="004A2118" w:rsidRDefault="00681416" w:rsidP="002F20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Mandataria/Delegataria</w:t>
            </w:r>
          </w:p>
        </w:tc>
        <w:tc>
          <w:tcPr>
            <w:tcW w:w="2577" w:type="dxa"/>
          </w:tcPr>
          <w:p w:rsidR="00681416" w:rsidRPr="004A2118" w:rsidRDefault="00681416" w:rsidP="002F2045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681416" w:rsidRPr="004A2118" w:rsidRDefault="00681416" w:rsidP="002F2045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81416" w:rsidRPr="004A2118" w:rsidTr="00681416">
        <w:tc>
          <w:tcPr>
            <w:tcW w:w="3117" w:type="dxa"/>
          </w:tcPr>
          <w:p w:rsidR="00681416" w:rsidRPr="004A2118" w:rsidRDefault="00681416" w:rsidP="002F20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681416" w:rsidRPr="004A2118" w:rsidRDefault="00681416" w:rsidP="002F2045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681416" w:rsidRPr="004A2118" w:rsidRDefault="00681416" w:rsidP="002F2045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81416" w:rsidRPr="004A2118" w:rsidTr="00681416">
        <w:tc>
          <w:tcPr>
            <w:tcW w:w="3117" w:type="dxa"/>
          </w:tcPr>
          <w:p w:rsidR="00681416" w:rsidRPr="004A2118" w:rsidRDefault="00681416" w:rsidP="002F20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681416" w:rsidRPr="004A2118" w:rsidRDefault="00681416" w:rsidP="002F2045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681416" w:rsidRPr="004A2118" w:rsidRDefault="00681416" w:rsidP="002F2045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</w:tbl>
    <w:p w:rsidR="000A1D04" w:rsidRDefault="000A1D04" w:rsidP="000A1D04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0A1D04" w:rsidRPr="004A2118" w:rsidRDefault="000A1D04" w:rsidP="000A1D04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ELEMENTI QUANTITATIVI (MAX 70 PUNTI)</w:t>
      </w:r>
    </w:p>
    <w:p w:rsidR="000A1D04" w:rsidRPr="00737FFE" w:rsidRDefault="000A1D04" w:rsidP="000A1D04">
      <w:pPr>
        <w:rPr>
          <w:b/>
        </w:rPr>
      </w:pPr>
    </w:p>
    <w:tbl>
      <w:tblPr>
        <w:tblW w:w="10065" w:type="dxa"/>
        <w:tblInd w:w="56" w:type="dxa"/>
        <w:tblLayout w:type="fixed"/>
        <w:tblCellMar>
          <w:top w:w="55" w:type="dxa"/>
          <w:left w:w="56" w:type="dxa"/>
          <w:right w:w="57" w:type="dxa"/>
        </w:tblCellMar>
        <w:tblLook w:val="00A0"/>
      </w:tblPr>
      <w:tblGrid>
        <w:gridCol w:w="567"/>
        <w:gridCol w:w="2127"/>
        <w:gridCol w:w="5670"/>
        <w:gridCol w:w="1701"/>
      </w:tblGrid>
      <w:tr w:rsidR="000A1D04" w:rsidRPr="00737FFE" w:rsidTr="002F2045">
        <w:trPr>
          <w:trHeight w:val="38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b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b/>
                <w:sz w:val="20"/>
                <w:szCs w:val="20"/>
                <w:lang w:val="it-IT"/>
              </w:rPr>
              <w:t xml:space="preserve">ELEMENTI QUANTITATIVI  - </w:t>
            </w:r>
            <w:proofErr w:type="spellStart"/>
            <w:r w:rsidRPr="00737FFE">
              <w:rPr>
                <w:rFonts w:ascii="Garamond" w:hAnsi="Garamond"/>
                <w:b/>
                <w:color w:val="000000"/>
                <w:sz w:val="20"/>
                <w:szCs w:val="20"/>
                <w:lang w:val="it-IT"/>
              </w:rPr>
              <w:t>max</w:t>
            </w:r>
            <w:proofErr w:type="spellEnd"/>
            <w:r w:rsidRPr="00737FFE">
              <w:rPr>
                <w:rFonts w:ascii="Garamond" w:hAnsi="Garamond"/>
                <w:b/>
                <w:color w:val="000000"/>
                <w:sz w:val="20"/>
                <w:szCs w:val="20"/>
                <w:lang w:val="it-IT"/>
              </w:rPr>
              <w:t xml:space="preserve"> punti 70</w:t>
            </w:r>
            <w:r w:rsidRPr="00737FF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0A1D04" w:rsidRPr="00737FFE" w:rsidTr="002F2045">
        <w:trPr>
          <w:trHeight w:val="90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b/>
                <w:sz w:val="20"/>
                <w:szCs w:val="20"/>
                <w:lang w:val="it-IT"/>
              </w:rPr>
              <w:t xml:space="preserve">CRITERI </w:t>
            </w:r>
            <w:proofErr w:type="spellStart"/>
            <w:r w:rsidRPr="00737FFE">
              <w:rPr>
                <w:rFonts w:ascii="Garamond" w:hAnsi="Garamond"/>
                <w:b/>
                <w:sz w:val="20"/>
                <w:szCs w:val="20"/>
                <w:lang w:val="it-IT"/>
              </w:rPr>
              <w:t>DI</w:t>
            </w:r>
            <w:proofErr w:type="spellEnd"/>
            <w:r w:rsidRPr="00737FFE">
              <w:rPr>
                <w:rFonts w:ascii="Garamond" w:hAnsi="Garamond"/>
                <w:b/>
                <w:sz w:val="20"/>
                <w:szCs w:val="20"/>
                <w:lang w:val="it-IT"/>
              </w:rPr>
              <w:t xml:space="preserve"> VALUTAZIONE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b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b/>
                <w:sz w:val="20"/>
                <w:szCs w:val="20"/>
                <w:lang w:val="it-IT"/>
              </w:rPr>
              <w:t xml:space="preserve">SUB-CRITERI </w:t>
            </w:r>
            <w:proofErr w:type="spellStart"/>
            <w:r w:rsidRPr="00737FFE">
              <w:rPr>
                <w:rFonts w:ascii="Garamond" w:hAnsi="Garamond"/>
                <w:b/>
                <w:sz w:val="20"/>
                <w:szCs w:val="20"/>
                <w:lang w:val="it-IT"/>
              </w:rPr>
              <w:t>DI</w:t>
            </w:r>
            <w:proofErr w:type="spellEnd"/>
            <w:r w:rsidRPr="00737FFE">
              <w:rPr>
                <w:rFonts w:ascii="Garamond" w:hAnsi="Garamond"/>
                <w:b/>
                <w:sz w:val="20"/>
                <w:szCs w:val="20"/>
                <w:lang w:val="it-IT"/>
              </w:rPr>
              <w:t xml:space="preserve"> VALUTAZIONE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b/>
                <w:sz w:val="20"/>
                <w:szCs w:val="20"/>
                <w:lang w:val="it-IT"/>
              </w:rPr>
            </w:pPr>
            <w:r w:rsidRPr="00385876">
              <w:rPr>
                <w:rFonts w:ascii="Garamond" w:hAnsi="Garamond"/>
                <w:b/>
                <w:sz w:val="16"/>
                <w:szCs w:val="16"/>
                <w:lang w:val="it-IT"/>
              </w:rPr>
              <w:t>OFFERTA DEL CONCORRENTE – BARRARE SOLO L’OPZIONE OFFERTA</w:t>
            </w:r>
          </w:p>
        </w:tc>
      </w:tr>
      <w:tr w:rsidR="000A1D04" w:rsidRPr="00737FFE" w:rsidTr="002F2045">
        <w:trPr>
          <w:trHeight w:val="39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Limite di indennizzo per evento catastrofale</w:t>
            </w:r>
          </w:p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Sez.3 – Art. 10bis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Opzione base € 10.000.000,00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0</w:t>
            </w:r>
          </w:p>
        </w:tc>
      </w:tr>
      <w:tr w:rsidR="000A1D04" w:rsidRPr="00737FFE" w:rsidTr="002F2045">
        <w:trPr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Opzione 1) € 20.000.000,00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5</w:t>
            </w:r>
          </w:p>
        </w:tc>
      </w:tr>
      <w:tr w:rsidR="000A1D04" w:rsidRPr="00737FFE" w:rsidTr="002F2045">
        <w:trPr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Opzione 2) € 30.000.000,00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10</w:t>
            </w:r>
          </w:p>
        </w:tc>
      </w:tr>
      <w:tr w:rsidR="000A1D04" w:rsidRPr="00737FFE" w:rsidTr="002F2045">
        <w:trPr>
          <w:trHeight w:hRule="exact" w:val="170"/>
        </w:trPr>
        <w:tc>
          <w:tcPr>
            <w:tcW w:w="100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</w:tr>
      <w:tr w:rsidR="000A1D04" w:rsidRPr="00737FFE" w:rsidTr="002F2045">
        <w:trPr>
          <w:trHeight w:val="39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Franchigia in caso di Invalidità Permanente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D04" w:rsidRPr="00043AA4" w:rsidRDefault="000A1D04" w:rsidP="002F2045">
            <w:pPr>
              <w:widowControl w:val="0"/>
              <w:shd w:val="clear" w:color="auto" w:fill="FFFFFF"/>
              <w:suppressAutoHyphens/>
              <w:rPr>
                <w:rFonts w:ascii="Garamond" w:eastAsia="Lucida Sans Unicode" w:hAnsi="Garamond" w:cs="Lucida Sans Unicode"/>
                <w:kern w:val="1"/>
              </w:rPr>
            </w:pPr>
            <w:r w:rsidRPr="00043AA4">
              <w:rPr>
                <w:rFonts w:ascii="Garamond" w:eastAsia="Lucida Sans Unicode" w:hAnsi="Garamond" w:cs="Lucida Sans Unicode"/>
                <w:kern w:val="1"/>
              </w:rPr>
              <w:t>Opzione base:</w:t>
            </w:r>
          </w:p>
          <w:p w:rsidR="000A1D04" w:rsidRPr="00043AA4" w:rsidRDefault="000A1D04" w:rsidP="002F2045">
            <w:pPr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jc w:val="both"/>
              <w:rPr>
                <w:rFonts w:ascii="Garamond" w:eastAsia="Lucida Sans Unicode" w:hAnsi="Garamond" w:cs="Lucida Sans Unicode"/>
                <w:kern w:val="1"/>
              </w:rPr>
            </w:pPr>
            <w:r w:rsidRPr="00043AA4">
              <w:rPr>
                <w:rFonts w:ascii="Garamond" w:eastAsia="Lucida Sans Unicode" w:hAnsi="Garamond" w:cs="Lucida Sans Unicode"/>
                <w:kern w:val="1"/>
              </w:rPr>
              <w:t>Sulla parte di somma assicurata fino ad € 100.000,00, non verrà applicata alcuna franchigia;</w:t>
            </w:r>
          </w:p>
          <w:p w:rsidR="000A1D04" w:rsidRPr="00043AA4" w:rsidRDefault="000A1D04" w:rsidP="002F2045">
            <w:pPr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jc w:val="both"/>
              <w:rPr>
                <w:rFonts w:ascii="Garamond" w:eastAsia="Lucida Sans Unicode" w:hAnsi="Garamond" w:cs="Lucida Sans Unicode"/>
                <w:kern w:val="1"/>
              </w:rPr>
            </w:pPr>
            <w:r w:rsidRPr="00043AA4">
              <w:rPr>
                <w:rFonts w:ascii="Garamond" w:eastAsia="Lucida Sans Unicode" w:hAnsi="Garamond" w:cs="Lucida Sans Unicode"/>
                <w:kern w:val="1"/>
              </w:rPr>
              <w:t>Sulla parte di somma assicurata eccedente € 100.000,00, verrà applicata una franchigia fissa di 5 (cinque) punti percentuali;</w:t>
            </w:r>
          </w:p>
          <w:p w:rsidR="000A1D04" w:rsidRPr="00737FFE" w:rsidRDefault="000A1D04" w:rsidP="002F2045">
            <w:pPr>
              <w:pStyle w:val="Standard"/>
              <w:spacing w:after="0" w:line="240" w:lineRule="auto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  <w:r w:rsidRPr="00043AA4">
              <w:rPr>
                <w:rFonts w:ascii="Garamond" w:eastAsia="Lucida Sans Unicode" w:hAnsi="Garamond" w:cs="Lucida Sans Unicode"/>
                <w:sz w:val="20"/>
                <w:szCs w:val="20"/>
                <w:lang w:val="it-IT"/>
              </w:rPr>
              <w:t>Nel caso in cui l’invalidità permanente sia di grado superiore a 25 (venticinque) punti percentuali della totale, la Società liquiderà l’indennità senza l’applicazione di alcuna franchigia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0</w:t>
            </w:r>
          </w:p>
        </w:tc>
      </w:tr>
      <w:tr w:rsidR="000A1D04" w:rsidRPr="00737FFE" w:rsidTr="002F2045">
        <w:trPr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Opzione 1): nessuna franchigia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30</w:t>
            </w:r>
          </w:p>
        </w:tc>
      </w:tr>
      <w:tr w:rsidR="000A1D04" w:rsidRPr="00737FFE" w:rsidTr="002F2045">
        <w:trPr>
          <w:trHeight w:hRule="exact" w:val="170"/>
        </w:trPr>
        <w:tc>
          <w:tcPr>
            <w:tcW w:w="1006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</w:tr>
      <w:tr w:rsidR="000A1D04" w:rsidRPr="00737FFE" w:rsidTr="002F2045">
        <w:trPr>
          <w:trHeight w:val="39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 xml:space="preserve">Franchigia per Rimborso Spese Mediche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r w:rsidRPr="00737FFE">
              <w:t>Opzione base: € 75,00 per sinistro / assicurato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0</w:t>
            </w:r>
          </w:p>
        </w:tc>
      </w:tr>
      <w:tr w:rsidR="000A1D04" w:rsidRPr="00737FFE" w:rsidTr="002F2045">
        <w:trPr>
          <w:trHeight w:val="397"/>
        </w:trPr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Opzione 1): nessuna franchigia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1D04" w:rsidRPr="00737FFE" w:rsidRDefault="000A1D04" w:rsidP="002F2045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30</w:t>
            </w:r>
          </w:p>
        </w:tc>
      </w:tr>
    </w:tbl>
    <w:p w:rsidR="000A1D04" w:rsidRPr="00737FFE" w:rsidRDefault="000A1D04" w:rsidP="000A1D04">
      <w:pPr>
        <w:rPr>
          <w:b/>
        </w:rPr>
      </w:pPr>
    </w:p>
    <w:p w:rsidR="000A1D04" w:rsidRDefault="000A1D04" w:rsidP="000A1D04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0A1D04" w:rsidRDefault="000A1D04" w:rsidP="000A1D04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ECONOMICA (</w:t>
      </w:r>
      <w:proofErr w:type="spellStart"/>
      <w:r>
        <w:rPr>
          <w:rFonts w:asciiTheme="minorHAnsi" w:hAnsiTheme="minorHAnsi"/>
          <w:b/>
          <w:sz w:val="22"/>
          <w:szCs w:val="22"/>
        </w:rPr>
        <w:t>max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30 punti)</w:t>
      </w:r>
    </w:p>
    <w:p w:rsidR="000A1D04" w:rsidRPr="004A2118" w:rsidRDefault="000A1D04" w:rsidP="000A1D04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0A1D04" w:rsidRPr="005369BF" w:rsidRDefault="000A1D04" w:rsidP="000A1D04">
      <w:pPr>
        <w:pStyle w:val="western"/>
      </w:pPr>
      <w:r w:rsidRPr="005369BF">
        <w:rPr>
          <w:rFonts w:ascii="Calibri" w:hAnsi="Calibri"/>
          <w:b/>
          <w:bCs/>
          <w:i/>
          <w:iCs/>
        </w:rPr>
        <w:t>una percentuale di ribasso unico del (in cifre)</w:t>
      </w:r>
      <w:r w:rsidRPr="005369BF">
        <w:rPr>
          <w:rFonts w:ascii="Calibri" w:hAnsi="Calibri"/>
          <w:b/>
          <w:bCs/>
        </w:rPr>
        <w:t xml:space="preserve"> </w:t>
      </w:r>
      <w:r w:rsidRPr="005369BF">
        <w:rPr>
          <w:rFonts w:ascii="Calibri" w:hAnsi="Calibri"/>
          <w:b/>
          <w:bCs/>
          <w:i/>
          <w:iCs/>
        </w:rPr>
        <w:t xml:space="preserve">_______,______%, </w:t>
      </w:r>
    </w:p>
    <w:p w:rsidR="000A1D04" w:rsidRPr="005369BF" w:rsidRDefault="000A1D04" w:rsidP="000A1D04">
      <w:pPr>
        <w:pStyle w:val="western"/>
      </w:pPr>
      <w:proofErr w:type="spellStart"/>
      <w:r w:rsidRPr="005369BF">
        <w:rPr>
          <w:rFonts w:ascii="Calibri" w:hAnsi="Calibri"/>
          <w:b/>
          <w:bCs/>
          <w:i/>
          <w:iCs/>
        </w:rPr>
        <w:t>diconsi</w:t>
      </w:r>
      <w:proofErr w:type="spellEnd"/>
      <w:r w:rsidRPr="005369BF">
        <w:rPr>
          <w:rFonts w:ascii="Calibri" w:hAnsi="Calibri"/>
          <w:b/>
          <w:bCs/>
          <w:i/>
          <w:iCs/>
        </w:rPr>
        <w:t xml:space="preserve"> (in lettere)</w:t>
      </w:r>
      <w:r w:rsidRPr="005369BF">
        <w:rPr>
          <w:rFonts w:ascii="Calibri" w:hAnsi="Calibri"/>
          <w:b/>
          <w:bCs/>
        </w:rPr>
        <w:t xml:space="preserve"> _______________________________________________________ </w:t>
      </w:r>
      <w:r w:rsidRPr="005369BF">
        <w:rPr>
          <w:rFonts w:ascii="Calibri" w:hAnsi="Calibri"/>
          <w:b/>
          <w:bCs/>
          <w:i/>
          <w:iCs/>
        </w:rPr>
        <w:t xml:space="preserve">per cento, rispetto al premio annuo lordo a base di gara pari ad € </w:t>
      </w:r>
      <w:r>
        <w:rPr>
          <w:rFonts w:ascii="Calibri" w:hAnsi="Calibri"/>
          <w:b/>
          <w:bCs/>
          <w:i/>
          <w:iCs/>
        </w:rPr>
        <w:t>7</w:t>
      </w:r>
      <w:r w:rsidRPr="005369BF">
        <w:rPr>
          <w:rFonts w:ascii="Calibri" w:hAnsi="Calibri"/>
          <w:b/>
          <w:bCs/>
          <w:i/>
          <w:iCs/>
        </w:rPr>
        <w:t>.000,00</w:t>
      </w:r>
    </w:p>
    <w:p w:rsidR="000A1D04" w:rsidRPr="005369BF" w:rsidRDefault="000A1D04" w:rsidP="000A1D04">
      <w:pPr>
        <w:pStyle w:val="western"/>
        <w:spacing w:line="360" w:lineRule="auto"/>
      </w:pPr>
      <w:r w:rsidRPr="005369BF">
        <w:rPr>
          <w:rFonts w:ascii="Calibri" w:hAnsi="Calibri"/>
          <w:u w:val="single"/>
        </w:rPr>
        <w:t>Nota Bene</w:t>
      </w:r>
      <w:r w:rsidRPr="005369BF">
        <w:rPr>
          <w:rFonts w:ascii="Calibri" w:hAnsi="Calibri"/>
        </w:rPr>
        <w:t>: il</w:t>
      </w:r>
      <w:r w:rsidRPr="005369BF">
        <w:rPr>
          <w:rFonts w:ascii="Calibri" w:hAnsi="Calibri"/>
          <w:i/>
          <w:iCs/>
        </w:rPr>
        <w:t xml:space="preserve"> ribasso non può essere espresso con più di </w:t>
      </w:r>
      <w:r w:rsidRPr="005369BF">
        <w:rPr>
          <w:rFonts w:ascii="Calibri" w:hAnsi="Calibri"/>
          <w:b/>
          <w:bCs/>
          <w:i/>
          <w:iCs/>
        </w:rPr>
        <w:t>tre cifre decimali.</w:t>
      </w:r>
    </w:p>
    <w:p w:rsidR="000A1D04" w:rsidRDefault="000A1D04" w:rsidP="000A1D04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0A1D04" w:rsidRPr="004A2118" w:rsidRDefault="000A1D04" w:rsidP="000A1D04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0A1D04" w:rsidRDefault="000A1D04" w:rsidP="000A1D04">
      <w:pPr>
        <w:ind w:right="284"/>
        <w:jc w:val="both"/>
        <w:rPr>
          <w:rFonts w:asciiTheme="minorHAnsi" w:hAnsiTheme="minorHAnsi"/>
          <w:b/>
          <w:snapToGrid w:val="0"/>
          <w:color w:val="000000"/>
          <w:sz w:val="22"/>
          <w:szCs w:val="22"/>
        </w:rPr>
      </w:pPr>
      <w:r w:rsidRPr="004A2118">
        <w:rPr>
          <w:rFonts w:asciiTheme="minorHAnsi" w:hAnsiTheme="minorHAnsi"/>
          <w:b/>
          <w:snapToGrid w:val="0"/>
          <w:color w:val="000000"/>
          <w:sz w:val="22"/>
          <w:szCs w:val="22"/>
        </w:rPr>
        <w:lastRenderedPageBreak/>
        <w:t>CALCOLO DEL PREMIO (compilare in ogni sua parte)</w:t>
      </w:r>
    </w:p>
    <w:p w:rsidR="000A1D04" w:rsidRPr="009A37EE" w:rsidRDefault="000A1D04" w:rsidP="000A1D04">
      <w:pPr>
        <w:pStyle w:val="Titolo3"/>
        <w:rPr>
          <w:rFonts w:ascii="Calibri" w:hAnsi="Calibri" w:cs="Lucida Sans Unicode"/>
          <w:b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559"/>
        <w:gridCol w:w="993"/>
        <w:gridCol w:w="2268"/>
        <w:gridCol w:w="1842"/>
      </w:tblGrid>
      <w:tr w:rsidR="000A1D04" w:rsidRPr="009A37EE" w:rsidTr="002F2045">
        <w:trPr>
          <w:trHeight w:val="491"/>
        </w:trPr>
        <w:tc>
          <w:tcPr>
            <w:tcW w:w="2977" w:type="dxa"/>
            <w:shd w:val="clear" w:color="auto" w:fill="F2F2F2"/>
            <w:vAlign w:val="center"/>
          </w:tcPr>
          <w:p w:rsidR="000A1D04" w:rsidRPr="009A37EE" w:rsidRDefault="000A1D04" w:rsidP="002F2045">
            <w:pPr>
              <w:pStyle w:val="Titolo5"/>
              <w:spacing w:before="0" w:after="0"/>
              <w:jc w:val="center"/>
              <w:rPr>
                <w:rFonts w:ascii="Calibri" w:hAnsi="Calibri" w:cs="Lucida Sans Unicode"/>
                <w:b w:val="0"/>
                <w:sz w:val="20"/>
              </w:rPr>
            </w:pPr>
            <w:r w:rsidRPr="009A37EE">
              <w:rPr>
                <w:rFonts w:ascii="Calibri" w:hAnsi="Calibri" w:cs="Lucida Sans Unicode"/>
                <w:b w:val="0"/>
                <w:sz w:val="20"/>
              </w:rPr>
              <w:t>Categoria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A1D04" w:rsidRPr="009A37EE" w:rsidRDefault="000A1D04" w:rsidP="002F20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b/>
                <w:snapToGrid w:val="0"/>
                <w:lang w:eastAsia="en-US"/>
              </w:rPr>
            </w:pPr>
            <w:r w:rsidRPr="009A37EE">
              <w:rPr>
                <w:rFonts w:ascii="Calibri" w:hAnsi="Calibri" w:cs="Lucida Sans Unicode"/>
                <w:b/>
                <w:snapToGrid w:val="0"/>
                <w:lang w:eastAsia="en-US"/>
              </w:rPr>
              <w:t>Indicatori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0A1D04" w:rsidRPr="009A37EE" w:rsidRDefault="000A1D04" w:rsidP="002F20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b/>
                <w:snapToGrid w:val="0"/>
                <w:lang w:eastAsia="en-US"/>
              </w:rPr>
            </w:pPr>
            <w:r w:rsidRPr="009A37EE">
              <w:rPr>
                <w:rFonts w:ascii="Calibri" w:hAnsi="Calibri" w:cs="Lucida Sans Unicode"/>
                <w:b/>
                <w:snapToGrid w:val="0"/>
                <w:lang w:eastAsia="en-US"/>
              </w:rPr>
              <w:t>dato variabile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0A1D04" w:rsidRPr="009A37EE" w:rsidRDefault="000A1D04" w:rsidP="002F20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b/>
                <w:snapToGrid w:val="0"/>
                <w:lang w:eastAsia="en-US"/>
              </w:rPr>
            </w:pPr>
            <w:r w:rsidRPr="009A37EE">
              <w:rPr>
                <w:rFonts w:ascii="Calibri" w:hAnsi="Calibri" w:cs="Lucida Sans Unicode"/>
                <w:b/>
                <w:snapToGrid w:val="0"/>
                <w:lang w:eastAsia="en-US"/>
              </w:rPr>
              <w:t>Premio lordo pro-capite o tasso lordo applicato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0A1D04" w:rsidRPr="009A37EE" w:rsidRDefault="000A1D04" w:rsidP="002F20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b/>
                <w:snapToGrid w:val="0"/>
                <w:lang w:eastAsia="en-US"/>
              </w:rPr>
            </w:pPr>
            <w:r w:rsidRPr="009A37EE">
              <w:rPr>
                <w:rFonts w:ascii="Calibri" w:hAnsi="Calibri" w:cs="Lucida Sans Unicode"/>
                <w:b/>
                <w:snapToGrid w:val="0"/>
                <w:lang w:eastAsia="en-US"/>
              </w:rPr>
              <w:t>Totale Euro</w:t>
            </w:r>
          </w:p>
        </w:tc>
      </w:tr>
      <w:tr w:rsidR="000A1D04" w:rsidRPr="009A37EE" w:rsidTr="002F2045">
        <w:tc>
          <w:tcPr>
            <w:tcW w:w="2977" w:type="dxa"/>
            <w:vAlign w:val="center"/>
          </w:tcPr>
          <w:p w:rsidR="000A1D04" w:rsidRPr="009A37EE" w:rsidRDefault="000A1D04" w:rsidP="002F2045">
            <w:pPr>
              <w:pStyle w:val="Intestazione"/>
              <w:widowControl w:val="0"/>
              <w:tabs>
                <w:tab w:val="left" w:pos="4316"/>
                <w:tab w:val="right" w:pos="6210"/>
              </w:tabs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 w:rsidRPr="009A37EE">
              <w:rPr>
                <w:rFonts w:ascii="Calibri" w:hAnsi="Calibri" w:cs="Lucida Sans Unicode"/>
                <w:sz w:val="22"/>
                <w:szCs w:val="22"/>
              </w:rPr>
              <w:t>Art.1.1  - Amministratori e altri soggetti</w:t>
            </w:r>
          </w:p>
        </w:tc>
        <w:tc>
          <w:tcPr>
            <w:tcW w:w="1559" w:type="dxa"/>
            <w:vAlign w:val="center"/>
          </w:tcPr>
          <w:p w:rsidR="000A1D04" w:rsidRPr="009A37EE" w:rsidRDefault="000A1D04" w:rsidP="002F20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lang w:eastAsia="en-US"/>
              </w:rPr>
            </w:pPr>
            <w:r w:rsidRPr="009A37EE">
              <w:rPr>
                <w:rFonts w:ascii="Calibri" w:hAnsi="Calibri" w:cs="Lucida Sans Unicode"/>
                <w:snapToGrid w:val="0"/>
                <w:lang w:eastAsia="en-US"/>
              </w:rPr>
              <w:t>Numero assicurati</w:t>
            </w:r>
          </w:p>
        </w:tc>
        <w:tc>
          <w:tcPr>
            <w:tcW w:w="993" w:type="dxa"/>
            <w:vAlign w:val="center"/>
          </w:tcPr>
          <w:p w:rsidR="000A1D04" w:rsidRPr="009A37EE" w:rsidRDefault="000A1D04" w:rsidP="002F20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68" w:type="dxa"/>
            <w:vAlign w:val="center"/>
          </w:tcPr>
          <w:p w:rsidR="000A1D04" w:rsidRPr="0017189D" w:rsidRDefault="000A1D04" w:rsidP="002F20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€ ___</w:t>
            </w:r>
          </w:p>
        </w:tc>
        <w:tc>
          <w:tcPr>
            <w:tcW w:w="1842" w:type="dxa"/>
            <w:vAlign w:val="center"/>
          </w:tcPr>
          <w:p w:rsidR="000A1D04" w:rsidRPr="0017189D" w:rsidRDefault="000A1D04" w:rsidP="002F20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€ ___</w:t>
            </w:r>
          </w:p>
        </w:tc>
      </w:tr>
      <w:tr w:rsidR="000A1D04" w:rsidRPr="009A37EE" w:rsidTr="002F2045">
        <w:tc>
          <w:tcPr>
            <w:tcW w:w="2977" w:type="dxa"/>
            <w:vAlign w:val="center"/>
          </w:tcPr>
          <w:p w:rsidR="000A1D04" w:rsidRPr="009A37EE" w:rsidRDefault="000A1D04" w:rsidP="002F2045">
            <w:pPr>
              <w:widowControl w:val="0"/>
              <w:tabs>
                <w:tab w:val="left" w:pos="4316"/>
                <w:tab w:val="right" w:pos="6210"/>
              </w:tabs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Art.1.2</w:t>
            </w:r>
            <w:r w:rsidR="001107CD"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 xml:space="preserve"> - Conducenti dei veicoli</w:t>
            </w:r>
            <w:r w:rsidRPr="009A37EE"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 xml:space="preserve"> di proprietà dell'Ente. </w:t>
            </w:r>
          </w:p>
        </w:tc>
        <w:tc>
          <w:tcPr>
            <w:tcW w:w="1559" w:type="dxa"/>
            <w:vAlign w:val="center"/>
          </w:tcPr>
          <w:p w:rsidR="000A1D04" w:rsidRPr="009A37EE" w:rsidRDefault="000A1D04" w:rsidP="002F20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lang w:eastAsia="en-US"/>
              </w:rPr>
            </w:pPr>
            <w:r w:rsidRPr="009A37EE">
              <w:rPr>
                <w:rFonts w:ascii="Calibri" w:hAnsi="Calibri" w:cs="Lucida Sans Unicode"/>
                <w:snapToGrid w:val="0"/>
                <w:lang w:eastAsia="en-US"/>
              </w:rPr>
              <w:t>Numero veicol</w:t>
            </w:r>
            <w:r w:rsidR="001107CD">
              <w:rPr>
                <w:rFonts w:ascii="Calibri" w:hAnsi="Calibri" w:cs="Lucida Sans Unicode"/>
                <w:snapToGrid w:val="0"/>
                <w:lang w:eastAsia="en-US"/>
              </w:rPr>
              <w:t xml:space="preserve">i </w:t>
            </w:r>
            <w:proofErr w:type="spellStart"/>
            <w:r w:rsidRPr="009A37EE">
              <w:rPr>
                <w:rFonts w:ascii="Calibri" w:hAnsi="Calibri" w:cs="Lucida Sans Unicode"/>
                <w:snapToGrid w:val="0"/>
                <w:lang w:eastAsia="en-US"/>
              </w:rPr>
              <w:t>assic</w:t>
            </w:r>
            <w:proofErr w:type="spellEnd"/>
            <w:r w:rsidRPr="009A37EE">
              <w:rPr>
                <w:rFonts w:ascii="Calibri" w:hAnsi="Calibri" w:cs="Lucida Sans Unicode"/>
                <w:snapToGrid w:val="0"/>
                <w:lang w:eastAsia="en-US"/>
              </w:rPr>
              <w:t>.</w:t>
            </w:r>
          </w:p>
        </w:tc>
        <w:tc>
          <w:tcPr>
            <w:tcW w:w="993" w:type="dxa"/>
            <w:vAlign w:val="center"/>
          </w:tcPr>
          <w:p w:rsidR="000A1D04" w:rsidRPr="009A37EE" w:rsidRDefault="000A1D04" w:rsidP="002F20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68" w:type="dxa"/>
            <w:vAlign w:val="center"/>
          </w:tcPr>
          <w:p w:rsidR="000A1D04" w:rsidRPr="0017189D" w:rsidRDefault="000A1D04" w:rsidP="002F20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€ ___</w:t>
            </w:r>
          </w:p>
        </w:tc>
        <w:tc>
          <w:tcPr>
            <w:tcW w:w="1842" w:type="dxa"/>
            <w:vAlign w:val="center"/>
          </w:tcPr>
          <w:p w:rsidR="000A1D04" w:rsidRPr="0017189D" w:rsidRDefault="000A1D04" w:rsidP="002F20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€ ___</w:t>
            </w:r>
          </w:p>
        </w:tc>
      </w:tr>
      <w:tr w:rsidR="000A1D04" w:rsidRPr="009A37EE" w:rsidTr="002F2045">
        <w:tc>
          <w:tcPr>
            <w:tcW w:w="2977" w:type="dxa"/>
            <w:vAlign w:val="center"/>
          </w:tcPr>
          <w:p w:rsidR="000A1D04" w:rsidRPr="009A37EE" w:rsidRDefault="000A1D04" w:rsidP="002F2045">
            <w:pPr>
              <w:widowControl w:val="0"/>
              <w:tabs>
                <w:tab w:val="left" w:pos="4316"/>
                <w:tab w:val="right" w:pos="6210"/>
              </w:tabs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 w:rsidRPr="009A37EE"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Art</w:t>
            </w:r>
            <w:r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. 1.3</w:t>
            </w:r>
            <w:r w:rsidRPr="009A37EE"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 xml:space="preserve"> -  Volontari in genere</w:t>
            </w:r>
          </w:p>
        </w:tc>
        <w:tc>
          <w:tcPr>
            <w:tcW w:w="1559" w:type="dxa"/>
            <w:vAlign w:val="center"/>
          </w:tcPr>
          <w:p w:rsidR="000A1D04" w:rsidRPr="009A37EE" w:rsidRDefault="000A1D04" w:rsidP="002F20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lang w:eastAsia="en-US"/>
              </w:rPr>
            </w:pPr>
            <w:r w:rsidRPr="009A37EE">
              <w:rPr>
                <w:rFonts w:ascii="Calibri" w:hAnsi="Calibri" w:cs="Lucida Sans Unicode"/>
                <w:snapToGrid w:val="0"/>
                <w:lang w:eastAsia="en-US"/>
              </w:rPr>
              <w:t>Numero di assicurati</w:t>
            </w:r>
          </w:p>
        </w:tc>
        <w:tc>
          <w:tcPr>
            <w:tcW w:w="993" w:type="dxa"/>
            <w:vAlign w:val="center"/>
          </w:tcPr>
          <w:p w:rsidR="000A1D04" w:rsidRPr="009A37EE" w:rsidRDefault="000A1D04" w:rsidP="002F20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268" w:type="dxa"/>
            <w:vAlign w:val="center"/>
          </w:tcPr>
          <w:p w:rsidR="000A1D04" w:rsidRPr="0017189D" w:rsidRDefault="000A1D04" w:rsidP="002F20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€ ___</w:t>
            </w:r>
          </w:p>
        </w:tc>
        <w:tc>
          <w:tcPr>
            <w:tcW w:w="1842" w:type="dxa"/>
            <w:vAlign w:val="center"/>
          </w:tcPr>
          <w:p w:rsidR="000A1D04" w:rsidRPr="0017189D" w:rsidRDefault="000A1D04" w:rsidP="002F20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€ ___</w:t>
            </w:r>
          </w:p>
        </w:tc>
      </w:tr>
      <w:tr w:rsidR="000A1D04" w:rsidRPr="009A37EE" w:rsidTr="002F2045">
        <w:tc>
          <w:tcPr>
            <w:tcW w:w="2977" w:type="dxa"/>
            <w:vAlign w:val="center"/>
          </w:tcPr>
          <w:p w:rsidR="000A1D04" w:rsidRPr="009A37EE" w:rsidRDefault="000A1D04" w:rsidP="002F2045">
            <w:pPr>
              <w:widowControl w:val="0"/>
              <w:tabs>
                <w:tab w:val="left" w:pos="4316"/>
                <w:tab w:val="right" w:pos="6210"/>
              </w:tabs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 xml:space="preserve">Art. 1.4 -  Aderenti al progetto </w:t>
            </w:r>
            <w:proofErr w:type="spellStart"/>
            <w:r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pedibus</w:t>
            </w:r>
            <w:proofErr w:type="spellEnd"/>
            <w:r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A1D04" w:rsidRPr="009A37EE" w:rsidRDefault="000A1D04" w:rsidP="002F20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lang w:eastAsia="en-US"/>
              </w:rPr>
            </w:pPr>
            <w:r w:rsidRPr="009A37EE">
              <w:rPr>
                <w:rFonts w:ascii="Calibri" w:hAnsi="Calibri" w:cs="Lucida Sans Unicode"/>
                <w:snapToGrid w:val="0"/>
                <w:lang w:eastAsia="en-US"/>
              </w:rPr>
              <w:t>Numero di assicurati</w:t>
            </w:r>
          </w:p>
        </w:tc>
        <w:tc>
          <w:tcPr>
            <w:tcW w:w="993" w:type="dxa"/>
            <w:vAlign w:val="center"/>
          </w:tcPr>
          <w:p w:rsidR="000A1D04" w:rsidRPr="009A37EE" w:rsidRDefault="000A1D04" w:rsidP="002F20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110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0A1D04" w:rsidRPr="0017189D" w:rsidRDefault="000A1D04" w:rsidP="002F20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€ ___</w:t>
            </w:r>
          </w:p>
        </w:tc>
        <w:tc>
          <w:tcPr>
            <w:tcW w:w="1842" w:type="dxa"/>
            <w:vAlign w:val="center"/>
          </w:tcPr>
          <w:p w:rsidR="000A1D04" w:rsidRPr="0017189D" w:rsidRDefault="000A1D04" w:rsidP="002F20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€ ___</w:t>
            </w:r>
          </w:p>
        </w:tc>
      </w:tr>
      <w:tr w:rsidR="000A1D04" w:rsidRPr="009A37EE" w:rsidTr="002F2045">
        <w:tc>
          <w:tcPr>
            <w:tcW w:w="2977" w:type="dxa"/>
            <w:vAlign w:val="center"/>
          </w:tcPr>
          <w:p w:rsidR="000A1D04" w:rsidRDefault="000A1D04" w:rsidP="002F2045">
            <w:pPr>
              <w:widowControl w:val="0"/>
              <w:tabs>
                <w:tab w:val="left" w:pos="4316"/>
                <w:tab w:val="right" w:pos="6210"/>
              </w:tabs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 xml:space="preserve">Art. 1.5 – Minori in affido </w:t>
            </w:r>
          </w:p>
        </w:tc>
        <w:tc>
          <w:tcPr>
            <w:tcW w:w="1559" w:type="dxa"/>
            <w:vAlign w:val="center"/>
          </w:tcPr>
          <w:p w:rsidR="000A1D04" w:rsidRPr="009A37EE" w:rsidRDefault="000A1D04" w:rsidP="002F20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lang w:eastAsia="en-US"/>
              </w:rPr>
            </w:pPr>
            <w:r>
              <w:rPr>
                <w:rFonts w:ascii="Calibri" w:hAnsi="Calibri" w:cs="Lucida Sans Unicode"/>
                <w:snapToGrid w:val="0"/>
                <w:lang w:eastAsia="en-US"/>
              </w:rPr>
              <w:t>Numero di assicurati</w:t>
            </w:r>
          </w:p>
        </w:tc>
        <w:tc>
          <w:tcPr>
            <w:tcW w:w="993" w:type="dxa"/>
            <w:vAlign w:val="center"/>
          </w:tcPr>
          <w:p w:rsidR="000A1D04" w:rsidRPr="00A01D36" w:rsidRDefault="000A1D04" w:rsidP="002F20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highlight w:val="yellow"/>
                <w:lang w:eastAsia="en-US"/>
              </w:rPr>
            </w:pPr>
            <w:r w:rsidRPr="00EE3EA7"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vAlign w:val="center"/>
          </w:tcPr>
          <w:p w:rsidR="000A1D04" w:rsidRDefault="000A1D04" w:rsidP="002F20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€ ___</w:t>
            </w:r>
          </w:p>
        </w:tc>
        <w:tc>
          <w:tcPr>
            <w:tcW w:w="1842" w:type="dxa"/>
            <w:vAlign w:val="center"/>
          </w:tcPr>
          <w:p w:rsidR="000A1D04" w:rsidRDefault="000A1D04" w:rsidP="002F20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€ ___</w:t>
            </w:r>
          </w:p>
        </w:tc>
      </w:tr>
      <w:tr w:rsidR="000A1D04" w:rsidRPr="009A37EE" w:rsidTr="002F2045">
        <w:trPr>
          <w:trHeight w:val="555"/>
        </w:trPr>
        <w:tc>
          <w:tcPr>
            <w:tcW w:w="7797" w:type="dxa"/>
            <w:gridSpan w:val="4"/>
            <w:vAlign w:val="center"/>
          </w:tcPr>
          <w:p w:rsidR="000A1D04" w:rsidRPr="0017189D" w:rsidRDefault="000A1D04" w:rsidP="002F2045">
            <w:pPr>
              <w:widowControl w:val="0"/>
              <w:tabs>
                <w:tab w:val="left" w:pos="4316"/>
                <w:tab w:val="right" w:pos="6210"/>
              </w:tabs>
              <w:jc w:val="right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 w:rsidRPr="0017189D">
              <w:rPr>
                <w:rFonts w:ascii="Calibri" w:hAnsi="Calibri" w:cs="Lucida Sans Unicode"/>
                <w:bCs/>
                <w:snapToGrid w:val="0"/>
                <w:sz w:val="22"/>
                <w:szCs w:val="22"/>
                <w:lang w:eastAsia="en-US"/>
              </w:rPr>
              <w:t>Totale arrotondato</w:t>
            </w:r>
          </w:p>
        </w:tc>
        <w:tc>
          <w:tcPr>
            <w:tcW w:w="1842" w:type="dxa"/>
            <w:vAlign w:val="center"/>
          </w:tcPr>
          <w:p w:rsidR="000A1D04" w:rsidRPr="00DA0EEF" w:rsidRDefault="000A1D04" w:rsidP="002F2045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€ ___</w:t>
            </w:r>
          </w:p>
        </w:tc>
      </w:tr>
    </w:tbl>
    <w:p w:rsidR="000A1D04" w:rsidRDefault="000A1D04" w:rsidP="000A1D04">
      <w:pPr>
        <w:jc w:val="both"/>
        <w:rPr>
          <w:rFonts w:ascii="Calibri" w:hAnsi="Calibri" w:cs="Lucida Sans Unicode"/>
          <w:snapToGrid w:val="0"/>
          <w:lang w:eastAsia="en-US"/>
        </w:rPr>
      </w:pPr>
    </w:p>
    <w:p w:rsidR="000A1D04" w:rsidRPr="004A2118" w:rsidRDefault="000A1D04" w:rsidP="000A1D04">
      <w:pPr>
        <w:pStyle w:val="Titolo5"/>
        <w:rPr>
          <w:rFonts w:asciiTheme="minorHAnsi" w:hAnsiTheme="minorHAnsi" w:cs="Tahoma"/>
          <w:i w:val="0"/>
          <w:sz w:val="22"/>
          <w:szCs w:val="22"/>
        </w:rPr>
      </w:pPr>
      <w:r w:rsidRPr="004A2118">
        <w:rPr>
          <w:rFonts w:asciiTheme="minorHAnsi" w:hAnsiTheme="minorHAnsi" w:cs="Tahoma"/>
          <w:i w:val="0"/>
          <w:sz w:val="22"/>
          <w:szCs w:val="22"/>
        </w:rPr>
        <w:t>Scomposizione del premio annuo</w:t>
      </w:r>
    </w:p>
    <w:tbl>
      <w:tblPr>
        <w:tblW w:w="978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987"/>
        <w:gridCol w:w="597"/>
        <w:gridCol w:w="6197"/>
      </w:tblGrid>
      <w:tr w:rsidR="000A1D04" w:rsidRPr="004A2118" w:rsidTr="002F2045">
        <w:trPr>
          <w:trHeight w:val="647"/>
        </w:trPr>
        <w:tc>
          <w:tcPr>
            <w:tcW w:w="2987" w:type="dxa"/>
          </w:tcPr>
          <w:p w:rsidR="000A1D04" w:rsidRPr="004A2118" w:rsidRDefault="000A1D04" w:rsidP="002F2045">
            <w:pPr>
              <w:spacing w:before="80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Premio annuo imponibile </w:t>
            </w:r>
          </w:p>
        </w:tc>
        <w:tc>
          <w:tcPr>
            <w:tcW w:w="597" w:type="dxa"/>
          </w:tcPr>
          <w:p w:rsidR="000A1D04" w:rsidRPr="004A2118" w:rsidRDefault="000A1D04" w:rsidP="002F2045">
            <w:pPr>
              <w:spacing w:before="80"/>
              <w:jc w:val="center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0A1D04" w:rsidRPr="004A2118" w:rsidRDefault="000A1D04" w:rsidP="002F2045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0A1D04" w:rsidRPr="004A2118" w:rsidTr="002F2045">
        <w:tc>
          <w:tcPr>
            <w:tcW w:w="2987" w:type="dxa"/>
          </w:tcPr>
          <w:p w:rsidR="000A1D04" w:rsidRPr="004A2118" w:rsidRDefault="000A1D04" w:rsidP="002F2045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Imposte</w:t>
            </w:r>
          </w:p>
        </w:tc>
        <w:tc>
          <w:tcPr>
            <w:tcW w:w="597" w:type="dxa"/>
          </w:tcPr>
          <w:p w:rsidR="000A1D04" w:rsidRPr="004A2118" w:rsidRDefault="000A1D04" w:rsidP="002F2045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0A1D04" w:rsidRPr="004A2118" w:rsidRDefault="000A1D04" w:rsidP="002F2045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0A1D04" w:rsidRPr="004A2118" w:rsidTr="002F2045">
        <w:tc>
          <w:tcPr>
            <w:tcW w:w="2987" w:type="dxa"/>
          </w:tcPr>
          <w:p w:rsidR="000A1D04" w:rsidRPr="004A2118" w:rsidRDefault="000A1D04" w:rsidP="002F2045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TOTALE Premio annuo lordo</w:t>
            </w:r>
          </w:p>
        </w:tc>
        <w:tc>
          <w:tcPr>
            <w:tcW w:w="597" w:type="dxa"/>
          </w:tcPr>
          <w:p w:rsidR="000A1D04" w:rsidRPr="004A2118" w:rsidRDefault="000A1D04" w:rsidP="002F2045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0A1D04" w:rsidRPr="004A2118" w:rsidRDefault="000A1D04" w:rsidP="002F2045">
            <w:pPr>
              <w:pStyle w:val="Titolo9"/>
              <w:rPr>
                <w:rFonts w:asciiTheme="minorHAnsi" w:hAnsiTheme="minorHAnsi" w:cs="Tahoma"/>
              </w:rPr>
            </w:pPr>
          </w:p>
        </w:tc>
      </w:tr>
    </w:tbl>
    <w:p w:rsidR="000A1D04" w:rsidRPr="004A2118" w:rsidRDefault="000A1D04" w:rsidP="000A1D04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0A1D04" w:rsidRPr="004A2118" w:rsidRDefault="000A1D04" w:rsidP="000A1D04">
      <w:pPr>
        <w:rPr>
          <w:rFonts w:asciiTheme="minorHAnsi" w:hAnsiTheme="minorHAnsi" w:cs="Lucida Sans Unicode"/>
          <w:b/>
          <w:i/>
          <w:sz w:val="22"/>
          <w:szCs w:val="22"/>
        </w:rPr>
      </w:pPr>
    </w:p>
    <w:p w:rsidR="000A1D04" w:rsidRPr="004A2118" w:rsidRDefault="000A1D04" w:rsidP="000A1D04">
      <w:pPr>
        <w:pStyle w:val="Corpodeltesto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 xml:space="preserve">Data, </w:t>
      </w:r>
      <w:proofErr w:type="spellStart"/>
      <w:r w:rsidRPr="004A2118">
        <w:rPr>
          <w:rFonts w:asciiTheme="minorHAnsi" w:hAnsiTheme="minorHAnsi"/>
          <w:sz w:val="22"/>
          <w:szCs w:val="22"/>
        </w:rPr>
        <w:t>………………………………</w:t>
      </w:r>
      <w:proofErr w:type="spellEnd"/>
      <w:r w:rsidRPr="004A2118">
        <w:rPr>
          <w:rFonts w:asciiTheme="minorHAnsi" w:hAnsiTheme="minorHAnsi"/>
          <w:sz w:val="22"/>
          <w:szCs w:val="22"/>
        </w:rPr>
        <w:t>.</w:t>
      </w:r>
    </w:p>
    <w:p w:rsidR="000A1D04" w:rsidRPr="004A2118" w:rsidRDefault="000A1D04" w:rsidP="000A1D04">
      <w:pPr>
        <w:pStyle w:val="Corpodeltesto"/>
        <w:rPr>
          <w:rFonts w:asciiTheme="minorHAnsi" w:hAnsiTheme="minorHAnsi"/>
          <w:sz w:val="22"/>
          <w:szCs w:val="22"/>
        </w:rPr>
      </w:pPr>
    </w:p>
    <w:p w:rsidR="000A1D04" w:rsidRPr="004A2118" w:rsidRDefault="000A1D04" w:rsidP="000A1D04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0A1D04" w:rsidRPr="004A2118" w:rsidRDefault="000A1D04" w:rsidP="000A1D04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</w:p>
    <w:p w:rsidR="000A1D04" w:rsidRPr="004A2118" w:rsidRDefault="000A1D04" w:rsidP="000A1D04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CONCORRENTE</w:t>
      </w:r>
    </w:p>
    <w:p w:rsidR="000A1D04" w:rsidRPr="004A2118" w:rsidRDefault="000A1D04" w:rsidP="000A1D04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</w:t>
      </w:r>
    </w:p>
    <w:p w:rsidR="000A1D04" w:rsidRPr="004A2118" w:rsidRDefault="000A1D04" w:rsidP="000A1D04">
      <w:pPr>
        <w:pStyle w:val="Corpodeltesto"/>
        <w:spacing w:before="120" w:after="360"/>
        <w:jc w:val="right"/>
        <w:rPr>
          <w:rFonts w:asciiTheme="minorHAnsi" w:hAnsiTheme="minorHAnsi"/>
          <w:sz w:val="22"/>
          <w:szCs w:val="22"/>
        </w:rPr>
      </w:pPr>
    </w:p>
    <w:p w:rsidR="000A1D04" w:rsidRPr="004A2118" w:rsidRDefault="000A1D04" w:rsidP="000A1D04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MANDANTE/COASSICURATRICE</w:t>
      </w:r>
    </w:p>
    <w:p w:rsidR="000A1D04" w:rsidRPr="004A2118" w:rsidRDefault="000A1D04" w:rsidP="000A1D04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_______________________________________</w:t>
      </w:r>
    </w:p>
    <w:p w:rsidR="000A1D04" w:rsidRDefault="000A1D04" w:rsidP="000A1D04">
      <w:pPr>
        <w:pStyle w:val="Corpodeltesto"/>
        <w:spacing w:after="360"/>
        <w:jc w:val="right"/>
        <w:rPr>
          <w:rFonts w:ascii="Calibri" w:hAnsi="Calibri"/>
          <w:szCs w:val="24"/>
        </w:rPr>
      </w:pPr>
    </w:p>
    <w:p w:rsidR="000A1D04" w:rsidRDefault="000A1D04" w:rsidP="000A1D04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TIMBRO E FIRMA DELLA MANDANTE/COASSICURATRICE</w:t>
      </w:r>
    </w:p>
    <w:p w:rsidR="00494C4B" w:rsidRPr="000A1D04" w:rsidRDefault="000A1D04" w:rsidP="000A1D04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sectPr w:rsidR="00494C4B" w:rsidRPr="000A1D04" w:rsidSect="007062D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0B72239"/>
    <w:multiLevelType w:val="hybridMultilevel"/>
    <w:tmpl w:val="49B884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2F96747"/>
    <w:multiLevelType w:val="hybridMultilevel"/>
    <w:tmpl w:val="74D6C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3"/>
  </w:num>
  <w:num w:numId="12">
    <w:abstractNumId w:val="0"/>
  </w:num>
  <w:num w:numId="13">
    <w:abstractNumId w:val="10"/>
  </w:num>
  <w:num w:numId="14">
    <w:abstractNumId w:val="2"/>
  </w:num>
  <w:num w:numId="15">
    <w:abstractNumId w:val="11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43AA4"/>
    <w:rsid w:val="00052F5F"/>
    <w:rsid w:val="0008043E"/>
    <w:rsid w:val="00092DF5"/>
    <w:rsid w:val="000A1D04"/>
    <w:rsid w:val="000D6CE6"/>
    <w:rsid w:val="0010454D"/>
    <w:rsid w:val="001107CD"/>
    <w:rsid w:val="0011121D"/>
    <w:rsid w:val="001329F9"/>
    <w:rsid w:val="00164A46"/>
    <w:rsid w:val="00226C3A"/>
    <w:rsid w:val="00233448"/>
    <w:rsid w:val="00275111"/>
    <w:rsid w:val="002B3DFF"/>
    <w:rsid w:val="0030232B"/>
    <w:rsid w:val="003039B8"/>
    <w:rsid w:val="00310065"/>
    <w:rsid w:val="003A4F31"/>
    <w:rsid w:val="003D3769"/>
    <w:rsid w:val="003D72BB"/>
    <w:rsid w:val="004044FE"/>
    <w:rsid w:val="0043538A"/>
    <w:rsid w:val="00443CAE"/>
    <w:rsid w:val="0044437A"/>
    <w:rsid w:val="00494C4B"/>
    <w:rsid w:val="004A2118"/>
    <w:rsid w:val="004D54ED"/>
    <w:rsid w:val="004F601F"/>
    <w:rsid w:val="00500BB9"/>
    <w:rsid w:val="0051120E"/>
    <w:rsid w:val="005147C8"/>
    <w:rsid w:val="00526D02"/>
    <w:rsid w:val="005369BF"/>
    <w:rsid w:val="005560FD"/>
    <w:rsid w:val="00557092"/>
    <w:rsid w:val="005917E4"/>
    <w:rsid w:val="00593557"/>
    <w:rsid w:val="005A786C"/>
    <w:rsid w:val="005B046B"/>
    <w:rsid w:val="006132C7"/>
    <w:rsid w:val="006238CC"/>
    <w:rsid w:val="00642C95"/>
    <w:rsid w:val="00654122"/>
    <w:rsid w:val="00681416"/>
    <w:rsid w:val="006E5D73"/>
    <w:rsid w:val="006E6627"/>
    <w:rsid w:val="006E7B7D"/>
    <w:rsid w:val="006F7298"/>
    <w:rsid w:val="007062D7"/>
    <w:rsid w:val="00730BC3"/>
    <w:rsid w:val="00735577"/>
    <w:rsid w:val="007904D3"/>
    <w:rsid w:val="00792120"/>
    <w:rsid w:val="00797DA7"/>
    <w:rsid w:val="007B0948"/>
    <w:rsid w:val="007D0CC3"/>
    <w:rsid w:val="0084722D"/>
    <w:rsid w:val="00876D5E"/>
    <w:rsid w:val="008843FA"/>
    <w:rsid w:val="00886DEE"/>
    <w:rsid w:val="008B1075"/>
    <w:rsid w:val="009072B8"/>
    <w:rsid w:val="009077B0"/>
    <w:rsid w:val="009372A2"/>
    <w:rsid w:val="00944FD8"/>
    <w:rsid w:val="0098654A"/>
    <w:rsid w:val="009979D1"/>
    <w:rsid w:val="009A76DA"/>
    <w:rsid w:val="009E33CB"/>
    <w:rsid w:val="00A0334F"/>
    <w:rsid w:val="00A67785"/>
    <w:rsid w:val="00AD428A"/>
    <w:rsid w:val="00BB70F6"/>
    <w:rsid w:val="00BC4624"/>
    <w:rsid w:val="00C13155"/>
    <w:rsid w:val="00C70D27"/>
    <w:rsid w:val="00D27419"/>
    <w:rsid w:val="00D66A05"/>
    <w:rsid w:val="00D74B65"/>
    <w:rsid w:val="00DE2C0A"/>
    <w:rsid w:val="00E25124"/>
    <w:rsid w:val="00E624D5"/>
    <w:rsid w:val="00EF43ED"/>
    <w:rsid w:val="00F05090"/>
    <w:rsid w:val="00F9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69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A2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4A211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A211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A2118"/>
    <w:rPr>
      <w:rFonts w:ascii="Arial" w:eastAsia="Times New Roman" w:hAnsi="Arial" w:cs="Times New Roman"/>
      <w:lang w:eastAsia="it-IT"/>
    </w:rPr>
  </w:style>
  <w:style w:type="paragraph" w:customStyle="1" w:styleId="western">
    <w:name w:val="western"/>
    <w:basedOn w:val="Normale"/>
    <w:rsid w:val="00557092"/>
    <w:pPr>
      <w:spacing w:before="100" w:beforeAutospacing="1"/>
      <w:jc w:val="both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69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4D54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54E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9E26-A912-4C29-9810-BD28F9B8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pamela.spricigo</cp:lastModifiedBy>
  <cp:revision>15</cp:revision>
  <dcterms:created xsi:type="dcterms:W3CDTF">2018-02-28T12:02:00Z</dcterms:created>
  <dcterms:modified xsi:type="dcterms:W3CDTF">2018-03-26T10:42:00Z</dcterms:modified>
</cp:coreProperties>
</file>